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C2252C" w:rsidP="003B18DE">
      <w:pPr>
        <w:pStyle w:val="Corpotesto"/>
        <w:jc w:val="both"/>
        <w:rPr>
          <w:rFonts w:ascii="Palatino Linotype"/>
          <w:b/>
          <w:sz w:val="28"/>
        </w:rPr>
      </w:pP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sul MEPA tramite Trattativa Diretta per l’affidamento </w:t>
      </w:r>
      <w:r w:rsidR="00992CAC" w:rsidRPr="00992CA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Servizio di supporto specialistico per attività di </w:t>
      </w:r>
      <w:proofErr w:type="spellStart"/>
      <w:r w:rsidR="00992CAC" w:rsidRPr="00992CA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circolarizzazione</w:t>
      </w:r>
      <w:proofErr w:type="spellEnd"/>
      <w:r w:rsidR="00992CAC" w:rsidRPr="00992CA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dei fornitori e riconciliazione dei debiti </w:t>
      </w:r>
      <w:bookmarkStart w:id="0" w:name="_GoBack"/>
      <w:bookmarkEnd w:id="0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per l’Azienda Sanitaria di Matera, ai sensi dell’art. 50, comma 1 del </w:t>
      </w:r>
      <w:proofErr w:type="spellStart"/>
      <w:proofErr w:type="gramStart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D.Lgs</w:t>
      </w:r>
      <w:proofErr w:type="gramEnd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.</w:t>
      </w:r>
      <w:proofErr w:type="spellEnd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n. 36/2023 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– </w:t>
      </w:r>
      <w:r w:rsidR="00F45326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T.D. n.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r w:rsidR="00992CAC" w:rsidRPr="00992CA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5945885</w:t>
      </w:r>
    </w:p>
    <w:p w:rsidR="00CB011F" w:rsidRDefault="00CB011F">
      <w:pPr>
        <w:pStyle w:val="Corpotesto"/>
        <w:spacing w:before="1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proofErr w:type="spellStart"/>
      <w:r>
        <w:rPr>
          <w:w w:val="95"/>
        </w:rPr>
        <w:t>daIl’ASM</w:t>
      </w:r>
      <w:proofErr w:type="spellEnd"/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proofErr w:type="spellStart"/>
      <w:r>
        <w:t>deII’ASM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proofErr w:type="spellStart"/>
      <w:r>
        <w:t>aII’ASM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proofErr w:type="spellStart"/>
      <w:r>
        <w:rPr>
          <w:w w:val="95"/>
        </w:rPr>
        <w:t>deII’ASM</w:t>
      </w:r>
      <w:proofErr w:type="spellEnd"/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daII'Amministrazione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proofErr w:type="spellStart"/>
      <w:r>
        <w:rPr>
          <w:sz w:val="23"/>
        </w:rPr>
        <w:t>aII’ASM</w:t>
      </w:r>
      <w:proofErr w:type="spellEnd"/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D5D6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739FE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D5D6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A6E6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D5D6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7620" r="13970" b="1905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4CE23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11" w:rsidRDefault="00355C11" w:rsidP="00CB011F">
      <w:r>
        <w:separator/>
      </w:r>
    </w:p>
  </w:endnote>
  <w:endnote w:type="continuationSeparator" w:id="0">
    <w:p w:rsidR="00355C11" w:rsidRDefault="00355C11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2CAC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2CAC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11" w:rsidRDefault="00355C11" w:rsidP="00CB011F">
      <w:r>
        <w:separator/>
      </w:r>
    </w:p>
  </w:footnote>
  <w:footnote w:type="continuationSeparator" w:id="0">
    <w:p w:rsidR="00355C11" w:rsidRDefault="00355C11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D5D65"/>
    <w:rsid w:val="00355C11"/>
    <w:rsid w:val="003B18DE"/>
    <w:rsid w:val="0046091F"/>
    <w:rsid w:val="00697B41"/>
    <w:rsid w:val="00751A6B"/>
    <w:rsid w:val="007B7C9C"/>
    <w:rsid w:val="007E57F8"/>
    <w:rsid w:val="00992CAC"/>
    <w:rsid w:val="009A7189"/>
    <w:rsid w:val="00C06668"/>
    <w:rsid w:val="00C2252C"/>
    <w:rsid w:val="00CB011F"/>
    <w:rsid w:val="00CD6349"/>
    <w:rsid w:val="00DE3530"/>
    <w:rsid w:val="00DE5662"/>
    <w:rsid w:val="00F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9</cp:revision>
  <dcterms:created xsi:type="dcterms:W3CDTF">2024-03-21T11:34:00Z</dcterms:created>
  <dcterms:modified xsi:type="dcterms:W3CDTF">2025-12-23T09:48:00Z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